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F29176" w14:textId="77777777" w:rsidR="00E03571" w:rsidRPr="00E03571" w:rsidRDefault="00E03571" w:rsidP="00E03571">
      <w:pPr>
        <w:pStyle w:val="Pa15"/>
        <w:spacing w:line="240" w:lineRule="auto"/>
        <w:jc w:val="both"/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E03571">
        <w:rPr>
          <w:rStyle w:val="A4"/>
          <w:rFonts w:asciiTheme="minorHAnsi" w:hAnsiTheme="minorHAnsi" w:cstheme="minorHAnsi"/>
          <w:color w:val="auto"/>
          <w:sz w:val="24"/>
          <w:szCs w:val="24"/>
        </w:rPr>
        <w:t xml:space="preserve">Investigation 16: </w:t>
      </w:r>
      <w:r w:rsidRPr="00E03571"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  <w:t>Too Many Peanuts?</w:t>
      </w:r>
    </w:p>
    <w:p w14:paraId="2EB2CBCF" w14:textId="6C212F5A" w:rsidR="00F71FEA" w:rsidRPr="00E03571" w:rsidRDefault="00035900">
      <w:pPr>
        <w:rPr>
          <w:rFonts w:cstheme="minorHAnsi"/>
          <w:b/>
          <w:bCs/>
        </w:rPr>
      </w:pPr>
      <w:r w:rsidRPr="00E03571">
        <w:rPr>
          <w:rFonts w:cstheme="minorHAnsi"/>
          <w:b/>
          <w:bCs/>
        </w:rPr>
        <w:t xml:space="preserve">Worksheet 16.2 </w:t>
      </w:r>
      <w:proofErr w:type="spellStart"/>
      <w:r w:rsidRPr="00E03571">
        <w:rPr>
          <w:rFonts w:cstheme="minorHAnsi"/>
          <w:b/>
          <w:bCs/>
        </w:rPr>
        <w:t>StatKey</w:t>
      </w:r>
      <w:proofErr w:type="spellEnd"/>
      <w:r w:rsidRPr="00E03571">
        <w:rPr>
          <w:rFonts w:cstheme="minorHAnsi"/>
          <w:b/>
          <w:bCs/>
        </w:rPr>
        <w:t xml:space="preserve"> Directions</w:t>
      </w:r>
    </w:p>
    <w:p w14:paraId="1C418C95" w14:textId="77777777" w:rsidR="00035900" w:rsidRDefault="00035900"/>
    <w:p w14:paraId="19BAF571" w14:textId="77777777" w:rsidR="00035900" w:rsidRDefault="00035900">
      <w:r>
        <w:t>Steps to construct a sampling distribution of sample proportions based on sample size of 258 and a population proportion of 50%.</w:t>
      </w:r>
    </w:p>
    <w:p w14:paraId="3466A434" w14:textId="77777777" w:rsidR="00035900" w:rsidRDefault="00035900"/>
    <w:p w14:paraId="60B6228D" w14:textId="77777777" w:rsidR="00035900" w:rsidRDefault="00397019">
      <w:hyperlink r:id="rId7" w:history="1">
        <w:r w:rsidR="00035900" w:rsidRPr="00487E50">
          <w:rPr>
            <w:rStyle w:val="Hyperlink"/>
          </w:rPr>
          <w:t>http://www.lock5stat.com/StatKey/</w:t>
        </w:r>
      </w:hyperlink>
    </w:p>
    <w:p w14:paraId="465855E3" w14:textId="77777777" w:rsidR="00035900" w:rsidRDefault="00035900"/>
    <w:p w14:paraId="45E3B710" w14:textId="77777777" w:rsidR="00035900" w:rsidRDefault="00035900"/>
    <w:p w14:paraId="4BF2B33C" w14:textId="77777777" w:rsidR="00035900" w:rsidRDefault="00035900" w:rsidP="00035900">
      <w:pPr>
        <w:pStyle w:val="ListParagraph"/>
        <w:numPr>
          <w:ilvl w:val="0"/>
          <w:numId w:val="1"/>
        </w:numPr>
      </w:pPr>
      <w:r>
        <w:t xml:space="preserve"> Select Sampling Distributions – Proportion</w:t>
      </w:r>
    </w:p>
    <w:p w14:paraId="38D2D725" w14:textId="77777777" w:rsidR="00035900" w:rsidRDefault="00035900" w:rsidP="00035900">
      <w:r w:rsidRPr="00035900">
        <w:rPr>
          <w:noProof/>
        </w:rPr>
        <w:drawing>
          <wp:inline distT="0" distB="0" distL="0" distR="0" wp14:anchorId="32FA396C" wp14:editId="7D237F7F">
            <wp:extent cx="5943600" cy="320577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72240" cy="322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471D3" w14:textId="2AC0FC1B" w:rsidR="00035900" w:rsidRDefault="00035900" w:rsidP="00035900"/>
    <w:p w14:paraId="48945DCB" w14:textId="7EDF013F" w:rsidR="00D64874" w:rsidRDefault="00D64874" w:rsidP="00035900"/>
    <w:p w14:paraId="4C3FB92F" w14:textId="77777777" w:rsidR="00D64874" w:rsidRDefault="00D64874" w:rsidP="00035900"/>
    <w:p w14:paraId="58DF54C9" w14:textId="77777777" w:rsidR="00035900" w:rsidRDefault="00035900" w:rsidP="00035900">
      <w:pPr>
        <w:pStyle w:val="ListParagraph"/>
        <w:numPr>
          <w:ilvl w:val="0"/>
          <w:numId w:val="1"/>
        </w:numPr>
      </w:pPr>
      <w:r>
        <w:t xml:space="preserve"> Select Edit Proportion</w:t>
      </w:r>
    </w:p>
    <w:p w14:paraId="0AC49883" w14:textId="77777777" w:rsidR="00035900" w:rsidRDefault="00035900" w:rsidP="00035900">
      <w:r w:rsidRPr="00035900">
        <w:rPr>
          <w:noProof/>
        </w:rPr>
        <w:drawing>
          <wp:inline distT="0" distB="0" distL="0" distR="0" wp14:anchorId="0E2FE88F" wp14:editId="7DC56825">
            <wp:extent cx="5943600" cy="1430767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3840" cy="144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B85E0" w14:textId="69BA9438" w:rsidR="00035900" w:rsidRDefault="00035900" w:rsidP="00035900"/>
    <w:p w14:paraId="35D50734" w14:textId="48822E15" w:rsidR="00D64874" w:rsidRDefault="00D64874">
      <w:r>
        <w:br w:type="page"/>
      </w:r>
    </w:p>
    <w:p w14:paraId="452EAD73" w14:textId="77777777" w:rsidR="00D64874" w:rsidRDefault="00D64874" w:rsidP="00035900"/>
    <w:p w14:paraId="41EBA343" w14:textId="77777777" w:rsidR="00035900" w:rsidRDefault="00035900" w:rsidP="00035900">
      <w:pPr>
        <w:pStyle w:val="ListParagraph"/>
        <w:numPr>
          <w:ilvl w:val="0"/>
          <w:numId w:val="1"/>
        </w:numPr>
      </w:pPr>
      <w:r>
        <w:t xml:space="preserve">Enter 0.50 and click OK </w:t>
      </w:r>
    </w:p>
    <w:p w14:paraId="07E326B9" w14:textId="77777777" w:rsidR="00035900" w:rsidRDefault="00035900" w:rsidP="00035900"/>
    <w:p w14:paraId="30513178" w14:textId="77777777" w:rsidR="00035900" w:rsidRDefault="00035900" w:rsidP="00035900">
      <w:r w:rsidRPr="00035900">
        <w:rPr>
          <w:noProof/>
        </w:rPr>
        <w:drawing>
          <wp:inline distT="0" distB="0" distL="0" distR="0" wp14:anchorId="2331368B" wp14:editId="78A271A1">
            <wp:extent cx="4561242" cy="269697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19674" cy="2731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5E38D27" w14:textId="77777777" w:rsidR="00035900" w:rsidRDefault="00035900" w:rsidP="00035900"/>
    <w:p w14:paraId="75AAF2B9" w14:textId="77777777" w:rsidR="00035900" w:rsidRDefault="00035900" w:rsidP="00035900">
      <w:pPr>
        <w:pStyle w:val="ListParagraph"/>
        <w:numPr>
          <w:ilvl w:val="0"/>
          <w:numId w:val="1"/>
        </w:numPr>
      </w:pPr>
      <w:r>
        <w:t xml:space="preserve"> Enter 258 for samples of size n.</w:t>
      </w:r>
    </w:p>
    <w:p w14:paraId="3A2E9014" w14:textId="77777777" w:rsidR="00035900" w:rsidRDefault="00035900" w:rsidP="00035900">
      <w:pPr>
        <w:pStyle w:val="ListParagraph"/>
      </w:pPr>
    </w:p>
    <w:p w14:paraId="275A2642" w14:textId="77777777" w:rsidR="00035900" w:rsidRDefault="00035900" w:rsidP="00035900">
      <w:pPr>
        <w:pStyle w:val="ListParagraph"/>
        <w:numPr>
          <w:ilvl w:val="0"/>
          <w:numId w:val="1"/>
        </w:numPr>
      </w:pPr>
      <w:r>
        <w:t>Generate 100 samples twice for a total of 200 samples.</w:t>
      </w:r>
    </w:p>
    <w:p w14:paraId="487A8765" w14:textId="77777777" w:rsidR="00035900" w:rsidRDefault="00035900" w:rsidP="00035900"/>
    <w:p w14:paraId="1FA90A3B" w14:textId="77777777" w:rsidR="00035900" w:rsidRDefault="00035900" w:rsidP="00035900">
      <w:pPr>
        <w:pStyle w:val="ListParagraph"/>
        <w:numPr>
          <w:ilvl w:val="0"/>
          <w:numId w:val="1"/>
        </w:numPr>
      </w:pPr>
      <w:r>
        <w:t xml:space="preserve">Count the number of sample proportions that are 0.55 and greater.  </w:t>
      </w:r>
    </w:p>
    <w:sectPr w:rsidR="00035900" w:rsidSect="00346E24">
      <w:footerReference w:type="even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477DE6" w14:textId="77777777" w:rsidR="00397019" w:rsidRDefault="00397019" w:rsidP="00D61A5A">
      <w:r>
        <w:separator/>
      </w:r>
    </w:p>
  </w:endnote>
  <w:endnote w:type="continuationSeparator" w:id="0">
    <w:p w14:paraId="726A5AAE" w14:textId="77777777" w:rsidR="00397019" w:rsidRDefault="00397019" w:rsidP="00D61A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ez">
    <w:altName w:val="Tenez"/>
    <w:panose1 w:val="020B0604020202020204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81645853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C6A29FC" w14:textId="76354417" w:rsidR="00D61A5A" w:rsidRDefault="00D61A5A" w:rsidP="00BE606F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979923B" w14:textId="77777777" w:rsidR="00D61A5A" w:rsidRDefault="00D61A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A7A535" w14:textId="77777777" w:rsidR="00397019" w:rsidRDefault="00397019" w:rsidP="00D61A5A">
      <w:r>
        <w:separator/>
      </w:r>
    </w:p>
  </w:footnote>
  <w:footnote w:type="continuationSeparator" w:id="0">
    <w:p w14:paraId="27DBD14B" w14:textId="77777777" w:rsidR="00397019" w:rsidRDefault="00397019" w:rsidP="00D61A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C1045E1"/>
    <w:multiLevelType w:val="hybridMultilevel"/>
    <w:tmpl w:val="5B9E44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900"/>
    <w:rsid w:val="00035900"/>
    <w:rsid w:val="00346E24"/>
    <w:rsid w:val="00397019"/>
    <w:rsid w:val="004C2EA0"/>
    <w:rsid w:val="004E319C"/>
    <w:rsid w:val="00536EDA"/>
    <w:rsid w:val="005F7E20"/>
    <w:rsid w:val="00820892"/>
    <w:rsid w:val="00917A22"/>
    <w:rsid w:val="00AD65CD"/>
    <w:rsid w:val="00D61A5A"/>
    <w:rsid w:val="00D64874"/>
    <w:rsid w:val="00E03571"/>
    <w:rsid w:val="00F71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0B91AD"/>
  <w15:chartTrackingRefBased/>
  <w15:docId w15:val="{B2B44E95-5FB3-6F4C-B4F5-74DC7863D6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3590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03590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3590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61A5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61A5A"/>
  </w:style>
  <w:style w:type="paragraph" w:styleId="Footer">
    <w:name w:val="footer"/>
    <w:basedOn w:val="Normal"/>
    <w:link w:val="FooterChar"/>
    <w:uiPriority w:val="99"/>
    <w:unhideWhenUsed/>
    <w:rsid w:val="00D61A5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61A5A"/>
  </w:style>
  <w:style w:type="character" w:styleId="PageNumber">
    <w:name w:val="page number"/>
    <w:basedOn w:val="DefaultParagraphFont"/>
    <w:uiPriority w:val="99"/>
    <w:semiHidden/>
    <w:unhideWhenUsed/>
    <w:rsid w:val="00D61A5A"/>
  </w:style>
  <w:style w:type="paragraph" w:customStyle="1" w:styleId="Pa15">
    <w:name w:val="Pa15"/>
    <w:basedOn w:val="Normal"/>
    <w:next w:val="Normal"/>
    <w:uiPriority w:val="99"/>
    <w:rsid w:val="00E03571"/>
    <w:pPr>
      <w:autoSpaceDE w:val="0"/>
      <w:autoSpaceDN w:val="0"/>
      <w:adjustRightInd w:val="0"/>
      <w:spacing w:line="241" w:lineRule="atLeast"/>
    </w:pPr>
    <w:rPr>
      <w:rFonts w:ascii="Tenez" w:hAnsi="Tenez"/>
    </w:rPr>
  </w:style>
  <w:style w:type="character" w:customStyle="1" w:styleId="A4">
    <w:name w:val="A4"/>
    <w:uiPriority w:val="99"/>
    <w:rsid w:val="00E03571"/>
    <w:rPr>
      <w:rFonts w:ascii="Tenez" w:hAnsi="Tenez" w:cs="Tenez" w:hint="default"/>
      <w:b/>
      <w:bCs/>
      <w:color w:val="211D1E"/>
      <w:sz w:val="48"/>
      <w:szCs w:val="48"/>
    </w:rPr>
  </w:style>
  <w:style w:type="character" w:customStyle="1" w:styleId="A9">
    <w:name w:val="A9"/>
    <w:uiPriority w:val="99"/>
    <w:rsid w:val="00E03571"/>
    <w:rPr>
      <w:rFonts w:ascii="Tenez" w:hAnsi="Tenez" w:cs="Tenez" w:hint="default"/>
      <w:color w:val="211D1E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2994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lock5stat.com/StatKey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82</Words>
  <Characters>472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Hopfensperger</dc:creator>
  <cp:keywords/>
  <dc:description/>
  <cp:lastModifiedBy>Patrick Hopfensperger</cp:lastModifiedBy>
  <cp:revision>2</cp:revision>
  <dcterms:created xsi:type="dcterms:W3CDTF">2020-01-30T16:51:00Z</dcterms:created>
  <dcterms:modified xsi:type="dcterms:W3CDTF">2020-01-30T16:51:00Z</dcterms:modified>
</cp:coreProperties>
</file>